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BF" w:rsidRPr="00A87A3C" w:rsidRDefault="004C64BF" w:rsidP="00A87A3C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t-BR"/>
        </w:rPr>
        <w:t>Projetos de Melhorias em Processos e Serviços - 2026</w:t>
      </w:r>
    </w:p>
    <w:p w:rsidR="00A87A3C" w:rsidRPr="00A87A3C" w:rsidRDefault="00A87A3C" w:rsidP="00A87A3C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Identificação do Projeto</w:t>
      </w:r>
    </w:p>
    <w:p w:rsidR="00A87A3C" w:rsidRPr="00A87A3C" w:rsidRDefault="00A87A3C" w:rsidP="00A87A3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do Projeto:</w:t>
      </w: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Sistema de Gestão de Projetos de Melhoria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Institucionais</w:t>
      </w:r>
    </w:p>
    <w:p w:rsidR="00A87A3C" w:rsidRPr="00A87A3C" w:rsidRDefault="00A87A3C" w:rsidP="00A87A3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Responsável </w:t>
      </w:r>
      <w:r w:rsidR="009E30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pela Ideia</w:t>
      </w: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="009E30C7">
        <w:rPr>
          <w:rFonts w:ascii="Times New Roman" w:eastAsia="Times New Roman" w:hAnsi="Times New Roman" w:cs="Times New Roman"/>
          <w:sz w:val="24"/>
          <w:szCs w:val="24"/>
          <w:lang w:eastAsia="pt-BR"/>
        </w:rPr>
        <w:t>Vithória</w:t>
      </w:r>
      <w:proofErr w:type="spellEnd"/>
      <w:r w:rsidR="009E30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Araújo Portela</w:t>
      </w:r>
    </w:p>
    <w:p w:rsidR="00A87A3C" w:rsidRPr="00A87A3C" w:rsidRDefault="00A87A3C" w:rsidP="00A87A3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pelo  desenvolvimento do sistema</w:t>
      </w: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Diego Souza Farias</w:t>
      </w:r>
    </w:p>
    <w:p w:rsidR="00A87A3C" w:rsidRPr="00A87A3C" w:rsidRDefault="00A87A3C" w:rsidP="00A87A3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Status do Projeto:</w:t>
      </w: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Em desenvolvimento para apreciação e validação institucional</w:t>
      </w:r>
    </w:p>
    <w:p w:rsidR="00A87A3C" w:rsidRPr="00A87A3C" w:rsidRDefault="00A87A3C" w:rsidP="00A87A3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Abrangência:</w:t>
      </w: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Sistema previsto para utilização em todo o Sistema Indústria.</w:t>
      </w:r>
    </w:p>
    <w:p w:rsidR="00A87A3C" w:rsidRPr="00A87A3C" w:rsidRDefault="00A87A3C" w:rsidP="00A87A3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Objetivo / Finalidade</w:t>
      </w:r>
    </w:p>
    <w:p w:rsidR="00A87A3C" w:rsidRPr="00A87A3C" w:rsidRDefault="00A87A3C" w:rsidP="00A87A3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Desenvolver uma plataforma digital para gerenciamento do fluxo de editais e acompanhamento dos projetos de melhoria institucionais, promovendo maior organização, rastreabilidade, controle das informações e automatização dos processos envolvidos.</w:t>
      </w:r>
    </w:p>
    <w:p w:rsidR="00A87A3C" w:rsidRPr="00A87A3C" w:rsidRDefault="00A87A3C" w:rsidP="00A87A3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Descrição da Solução</w:t>
      </w:r>
    </w:p>
    <w:p w:rsidR="00A87A3C" w:rsidRPr="00A87A3C" w:rsidRDefault="00A87A3C" w:rsidP="00A87A3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>O sistema está sendo desenvolvido para estruturar digitalmente todo o fluxo operacional relacionado aos projetos de melhoria institucional promovidos pelo Sistema Indústria.</w:t>
      </w:r>
    </w:p>
    <w:p w:rsidR="00A87A3C" w:rsidRPr="00A87A3C" w:rsidRDefault="00A87A3C" w:rsidP="00A87A3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>Atualmente, a proposta do programa de projetos de melhoria já existe institucionalmente, porém sua execução ainda depende da definição e organização dos fluxos operacionais necessários para gerenciamento das inscrições, avaliações, acompanhamentos e registros institucionais.</w:t>
      </w:r>
    </w:p>
    <w:p w:rsidR="00A87A3C" w:rsidRPr="00A87A3C" w:rsidRDefault="00A87A3C" w:rsidP="00A87A3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Sem um sistema próprio, o fluxo tende a depender de controles manuais, trocas de e-mails, documentos dispersos e acompanhamento descentralizado das avaliações e premiações, dificultando a gestão contínua e organizada do programa.</w:t>
      </w:r>
    </w:p>
    <w:p w:rsidR="00A87A3C" w:rsidRPr="00A87A3C" w:rsidRDefault="00A87A3C" w:rsidP="00A87A3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>Com a implantação da plataforma, todo o fluxo passará a ser realizado dentro de um ambiente único e centralizado.</w:t>
      </w:r>
    </w:p>
    <w:p w:rsidR="00A87A3C" w:rsidRPr="00A87A3C" w:rsidRDefault="00A87A3C" w:rsidP="00A87A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>O sistema permitirá:</w:t>
      </w:r>
    </w:p>
    <w:p w:rsidR="00A87A3C" w:rsidRPr="00A87A3C" w:rsidRDefault="00A87A3C" w:rsidP="00A87A3C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Publicação e gerenciamento de editais; </w:t>
      </w:r>
    </w:p>
    <w:p w:rsidR="00A87A3C" w:rsidRPr="00A87A3C" w:rsidRDefault="00A87A3C" w:rsidP="00A87A3C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Abertura e encerramento de períodos de inscrição; </w:t>
      </w:r>
    </w:p>
    <w:p w:rsidR="00A87A3C" w:rsidRPr="00A87A3C" w:rsidRDefault="00A87A3C" w:rsidP="00A87A3C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Cadastro e submissão de projetos; </w:t>
      </w:r>
    </w:p>
    <w:p w:rsidR="00A87A3C" w:rsidRPr="00A87A3C" w:rsidRDefault="00A87A3C" w:rsidP="00A87A3C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Inclusão de anexos e documentos; </w:t>
      </w:r>
    </w:p>
    <w:p w:rsidR="00A87A3C" w:rsidRPr="00A87A3C" w:rsidRDefault="00A87A3C" w:rsidP="00A87A3C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Encaminhamento automático para avaliadores cadastrados; </w:t>
      </w:r>
    </w:p>
    <w:p w:rsidR="00A87A3C" w:rsidRPr="00A87A3C" w:rsidRDefault="00A87A3C" w:rsidP="00A87A3C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Avaliação técnica dos projetos; </w:t>
      </w:r>
    </w:p>
    <w:p w:rsidR="00A87A3C" w:rsidRPr="00A87A3C" w:rsidRDefault="00A87A3C" w:rsidP="00A87A3C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Solicitação de ajustes e devolutivas; </w:t>
      </w:r>
    </w:p>
    <w:p w:rsidR="00A87A3C" w:rsidRPr="00A87A3C" w:rsidRDefault="00A87A3C" w:rsidP="00A87A3C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Controle do fluxo de aprovação; </w:t>
      </w:r>
    </w:p>
    <w:p w:rsidR="00A87A3C" w:rsidRPr="00A87A3C" w:rsidRDefault="00A87A3C" w:rsidP="00A87A3C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Registro de pareceres; </w:t>
      </w:r>
    </w:p>
    <w:p w:rsidR="00A87A3C" w:rsidRPr="00A87A3C" w:rsidRDefault="00A87A3C" w:rsidP="00A87A3C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Controle de projetos aprovados e não aprovados; </w:t>
      </w:r>
    </w:p>
    <w:p w:rsidR="00A87A3C" w:rsidRPr="00A87A3C" w:rsidRDefault="00A87A3C" w:rsidP="00A87A3C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Registro histórico das melhorias institucionais submetidas; </w:t>
      </w:r>
    </w:p>
    <w:p w:rsidR="00A87A3C" w:rsidRPr="00A87A3C" w:rsidRDefault="00A87A3C" w:rsidP="00A87A3C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Controle das premiações realizadas; </w:t>
      </w:r>
    </w:p>
    <w:p w:rsidR="00A87A3C" w:rsidRPr="00A87A3C" w:rsidRDefault="00A87A3C" w:rsidP="00A87A3C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Registro dos colaboradores participantes; </w:t>
      </w:r>
    </w:p>
    <w:p w:rsidR="00A87A3C" w:rsidRPr="00A87A3C" w:rsidRDefault="00A87A3C" w:rsidP="00A87A3C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Acompanhamento dos valores de bonificação; </w:t>
      </w:r>
    </w:p>
    <w:p w:rsidR="00A87A3C" w:rsidRPr="00A87A3C" w:rsidRDefault="00A87A3C" w:rsidP="00A87A3C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Rastreabilidade completa das etapas do processo. </w:t>
      </w:r>
    </w:p>
    <w:p w:rsidR="00A87A3C" w:rsidRPr="00A87A3C" w:rsidRDefault="00A87A3C" w:rsidP="00A87A3C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>A plataforma também está sendo estruturada para permitir futuras adaptações e melhorias conforme as necessidades institucionais identificadas durante sua utilização.</w:t>
      </w:r>
    </w:p>
    <w:p w:rsidR="00A87A3C" w:rsidRPr="00A87A3C" w:rsidRDefault="00A87A3C" w:rsidP="00A87A3C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objetivo da solução não é criar o programa de melhoria institucional, mas viabilizar sua execução prática por meio de um sistema capaz de gerenciar todo o fluxo operacional de forma automatizada, organizada e </w:t>
      </w:r>
      <w:proofErr w:type="spellStart"/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>rastreável</w:t>
      </w:r>
      <w:proofErr w:type="spellEnd"/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87A3C" w:rsidRPr="00A87A3C" w:rsidRDefault="00A87A3C" w:rsidP="00A87A3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Justificativa</w:t>
      </w:r>
    </w:p>
    <w:p w:rsidR="00A87A3C" w:rsidRPr="00A87A3C" w:rsidRDefault="00A87A3C" w:rsidP="00A87A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 desenvolvimento do sistema surgiu da necessidade de estruturar e centralizar o fluxo operacional relacionado aos projetos de melhoria institucional, proporcionando maior organização, controle e rastreabilidade das informações.</w:t>
      </w:r>
    </w:p>
    <w:p w:rsidR="00A87A3C" w:rsidRPr="00A87A3C" w:rsidRDefault="00A87A3C" w:rsidP="00A87A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>A solução permitirá registrar todas as etapas do processo em ambiente único, incluindo submissões, avaliações, devolutivas, aprovações, premiações e histórico institucional das melhorias implementadas.</w:t>
      </w:r>
    </w:p>
    <w:p w:rsidR="00A87A3C" w:rsidRPr="00A87A3C" w:rsidRDefault="00A87A3C" w:rsidP="00A87A3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a plataforma contribuirá para redução de processos manuais, eliminação de controles descentralizados e fortalecimento da gestão das iniciativas de inovação e melhoria contínua dentro do Sistema Indústria.</w:t>
      </w:r>
    </w:p>
    <w:p w:rsidR="00A87A3C" w:rsidRPr="00A87A3C" w:rsidRDefault="00A87A3C" w:rsidP="00A87A3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Economia / Benefícios Gerados</w:t>
      </w:r>
    </w:p>
    <w:p w:rsidR="00A87A3C" w:rsidRPr="00A87A3C" w:rsidRDefault="00A87A3C" w:rsidP="00A87A3C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Economia de Tempo</w:t>
      </w:r>
    </w:p>
    <w:p w:rsidR="00A87A3C" w:rsidRPr="00A87A3C" w:rsidRDefault="00A87A3C" w:rsidP="00A87A3C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Automatização do fluxo de submissão e avaliação; </w:t>
      </w:r>
    </w:p>
    <w:p w:rsidR="00A87A3C" w:rsidRPr="00A87A3C" w:rsidRDefault="00A87A3C" w:rsidP="00A87A3C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Redução do tempo gasto com controles manuais; </w:t>
      </w:r>
    </w:p>
    <w:p w:rsidR="00A87A3C" w:rsidRPr="00A87A3C" w:rsidRDefault="00A87A3C" w:rsidP="00A87A3C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Agilidade no acompanhamento dos projetos e pareceres. </w:t>
      </w:r>
    </w:p>
    <w:p w:rsidR="00A87A3C" w:rsidRPr="00A87A3C" w:rsidRDefault="00A87A3C" w:rsidP="00A87A3C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Economia Operacional</w:t>
      </w:r>
    </w:p>
    <w:p w:rsidR="00A87A3C" w:rsidRPr="00A87A3C" w:rsidRDefault="00A87A3C" w:rsidP="00A87A3C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Centralização das informações em ambiente único; </w:t>
      </w:r>
    </w:p>
    <w:p w:rsidR="00A87A3C" w:rsidRPr="00A87A3C" w:rsidRDefault="00A87A3C" w:rsidP="00A87A3C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Eliminação de controles paralelos; </w:t>
      </w:r>
    </w:p>
    <w:p w:rsidR="00A87A3C" w:rsidRPr="00A87A3C" w:rsidRDefault="00A87A3C" w:rsidP="00A87A3C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Melhor organização do fluxo de avaliação e aprovação; </w:t>
      </w:r>
    </w:p>
    <w:p w:rsidR="00A87A3C" w:rsidRPr="00A87A3C" w:rsidRDefault="00A87A3C" w:rsidP="00A87A3C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Maior rastreabilidade das informações. </w:t>
      </w:r>
    </w:p>
    <w:p w:rsidR="00A87A3C" w:rsidRPr="00A87A3C" w:rsidRDefault="00A87A3C" w:rsidP="00A87A3C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Economia de Recursos</w:t>
      </w:r>
    </w:p>
    <w:p w:rsidR="00A87A3C" w:rsidRPr="00A87A3C" w:rsidRDefault="00A87A3C" w:rsidP="00A87A3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Redução do uso de papel e documentos impressos; </w:t>
      </w:r>
    </w:p>
    <w:p w:rsidR="00A87A3C" w:rsidRPr="00A87A3C" w:rsidRDefault="00A87A3C" w:rsidP="00A87A3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Diminuição da necessidade de armazenamento físico; </w:t>
      </w:r>
    </w:p>
    <w:p w:rsidR="00A87A3C" w:rsidRPr="00A87A3C" w:rsidRDefault="00A87A3C" w:rsidP="00A87A3C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Redução de retrabalho administrativo. </w:t>
      </w:r>
    </w:p>
    <w:p w:rsidR="00A87A3C" w:rsidRPr="00A87A3C" w:rsidRDefault="00A87A3C" w:rsidP="00A87A3C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Benefícios Institucionais</w:t>
      </w:r>
    </w:p>
    <w:p w:rsidR="00A87A3C" w:rsidRPr="00A87A3C" w:rsidRDefault="00A87A3C" w:rsidP="00A87A3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Fortalecimento da cultura de inovação institucional; </w:t>
      </w:r>
    </w:p>
    <w:p w:rsidR="00A87A3C" w:rsidRPr="00A87A3C" w:rsidRDefault="00A87A3C" w:rsidP="00A87A3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Registro histórico das melhorias desenvolvidas; </w:t>
      </w:r>
    </w:p>
    <w:p w:rsidR="00A87A3C" w:rsidRPr="00A87A3C" w:rsidRDefault="00A87A3C" w:rsidP="00A87A3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Maior transparência no processo de avaliação; </w:t>
      </w:r>
    </w:p>
    <w:p w:rsidR="00A87A3C" w:rsidRPr="00A87A3C" w:rsidRDefault="00A87A3C" w:rsidP="00A87A3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Controle completo das premiações e bonificações; </w:t>
      </w:r>
    </w:p>
    <w:p w:rsidR="00A87A3C" w:rsidRPr="00A87A3C" w:rsidRDefault="00A87A3C" w:rsidP="00A87A3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Melhor acompanhamento do desenvolvimento dos colaboradores; </w:t>
      </w:r>
    </w:p>
    <w:p w:rsidR="00A87A3C" w:rsidRPr="00A87A3C" w:rsidRDefault="00A87A3C" w:rsidP="00A87A3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Apoio à gestão estratégica institucional; </w:t>
      </w:r>
    </w:p>
    <w:p w:rsidR="00A87A3C" w:rsidRPr="00A87A3C" w:rsidRDefault="00A87A3C" w:rsidP="00A87A3C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Segurança e confiabilidade das informações. </w:t>
      </w:r>
    </w:p>
    <w:p w:rsidR="00A87A3C" w:rsidRPr="00A87A3C" w:rsidRDefault="00A87A3C" w:rsidP="00A87A3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Link para Acesso</w:t>
      </w:r>
    </w:p>
    <w:p w:rsidR="009B7B5A" w:rsidRDefault="009B7B5A" w:rsidP="00A87A3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7B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https://projetos.fier.org.br/ </w:t>
      </w:r>
    </w:p>
    <w:p w:rsidR="00A87A3C" w:rsidRDefault="00A87A3C" w:rsidP="00A87A3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Anexos</w:t>
      </w:r>
    </w:p>
    <w:p w:rsidR="00C25957" w:rsidRDefault="00C25957" w:rsidP="00A87A3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259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drawing>
          <wp:inline distT="0" distB="0" distL="0" distR="0" wp14:anchorId="0D7D06B7" wp14:editId="4E4A140B">
            <wp:extent cx="5400040" cy="2482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957" w:rsidRPr="00A87A3C" w:rsidRDefault="00C25957" w:rsidP="00A87A3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A87A3C" w:rsidRPr="00A87A3C" w:rsidRDefault="00A87A3C" w:rsidP="00A87A3C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Protótipos do sistema; </w:t>
      </w:r>
    </w:p>
    <w:p w:rsidR="00A87A3C" w:rsidRPr="00A87A3C" w:rsidRDefault="00A87A3C" w:rsidP="00A87A3C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Fluxos operacionais; </w:t>
      </w:r>
    </w:p>
    <w:p w:rsidR="00A87A3C" w:rsidRPr="00A87A3C" w:rsidRDefault="00A87A3C" w:rsidP="00A87A3C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>Prints</w:t>
      </w:r>
      <w:proofErr w:type="spellEnd"/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telas em desenvolvimento; </w:t>
      </w:r>
    </w:p>
    <w:p w:rsidR="00A87A3C" w:rsidRPr="00A87A3C" w:rsidRDefault="00A87A3C" w:rsidP="00A87A3C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Estrutura do processo de avaliação; </w:t>
      </w:r>
    </w:p>
    <w:p w:rsidR="00A87A3C" w:rsidRPr="00A87A3C" w:rsidRDefault="00A87A3C" w:rsidP="00A87A3C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A3C">
        <w:rPr>
          <w:rFonts w:ascii="Times New Roman" w:eastAsia="Times New Roman" w:hAnsi="Times New Roman" w:cs="Times New Roman"/>
          <w:sz w:val="24"/>
          <w:szCs w:val="24"/>
          <w:lang w:eastAsia="pt-BR"/>
        </w:rPr>
        <w:t>Modelos de editais e formulários.</w:t>
      </w:r>
    </w:p>
    <w:p w:rsidR="003D3F9C" w:rsidRPr="00A87A3C" w:rsidRDefault="003D3F9C" w:rsidP="00A87A3C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3D3F9C" w:rsidRPr="00A87A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BBF"/>
    <w:multiLevelType w:val="multilevel"/>
    <w:tmpl w:val="DF24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31159"/>
    <w:multiLevelType w:val="multilevel"/>
    <w:tmpl w:val="493E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C13D5"/>
    <w:multiLevelType w:val="multilevel"/>
    <w:tmpl w:val="24D6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23DA2"/>
    <w:multiLevelType w:val="multilevel"/>
    <w:tmpl w:val="6E16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A1F0E"/>
    <w:multiLevelType w:val="multilevel"/>
    <w:tmpl w:val="419A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6293C"/>
    <w:multiLevelType w:val="multilevel"/>
    <w:tmpl w:val="2252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20BCC"/>
    <w:multiLevelType w:val="multilevel"/>
    <w:tmpl w:val="6A0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4697D"/>
    <w:multiLevelType w:val="multilevel"/>
    <w:tmpl w:val="52AA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5C559D"/>
    <w:multiLevelType w:val="multilevel"/>
    <w:tmpl w:val="6994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A033D"/>
    <w:multiLevelType w:val="multilevel"/>
    <w:tmpl w:val="ECB2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26C2F"/>
    <w:multiLevelType w:val="multilevel"/>
    <w:tmpl w:val="0C08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E27A14"/>
    <w:multiLevelType w:val="multilevel"/>
    <w:tmpl w:val="3EB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F31BEF"/>
    <w:multiLevelType w:val="multilevel"/>
    <w:tmpl w:val="9F62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67BD0"/>
    <w:multiLevelType w:val="multilevel"/>
    <w:tmpl w:val="3DE6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033E7D"/>
    <w:multiLevelType w:val="multilevel"/>
    <w:tmpl w:val="E65A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3B5BD5"/>
    <w:multiLevelType w:val="multilevel"/>
    <w:tmpl w:val="AC52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6B1D56"/>
    <w:multiLevelType w:val="multilevel"/>
    <w:tmpl w:val="41C2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9D6D53"/>
    <w:multiLevelType w:val="multilevel"/>
    <w:tmpl w:val="9556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7"/>
  </w:num>
  <w:num w:numId="5">
    <w:abstractNumId w:val="12"/>
  </w:num>
  <w:num w:numId="6">
    <w:abstractNumId w:val="14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16"/>
  </w:num>
  <w:num w:numId="12">
    <w:abstractNumId w:val="0"/>
  </w:num>
  <w:num w:numId="13">
    <w:abstractNumId w:val="2"/>
  </w:num>
  <w:num w:numId="14">
    <w:abstractNumId w:val="3"/>
  </w:num>
  <w:num w:numId="15">
    <w:abstractNumId w:val="15"/>
  </w:num>
  <w:num w:numId="16">
    <w:abstractNumId w:val="9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BF"/>
    <w:rsid w:val="003D3F9C"/>
    <w:rsid w:val="004C64BF"/>
    <w:rsid w:val="004F7C30"/>
    <w:rsid w:val="005A1FC1"/>
    <w:rsid w:val="00794360"/>
    <w:rsid w:val="009B7B5A"/>
    <w:rsid w:val="009E30C7"/>
    <w:rsid w:val="00A87A3C"/>
    <w:rsid w:val="00C25957"/>
    <w:rsid w:val="00D5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8FB7"/>
  <w15:chartTrackingRefBased/>
  <w15:docId w15:val="{B48727BC-53A8-4855-BFFA-14F1810C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C64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64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64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64B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64B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64B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C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C6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683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Vithoria Araújo Portela</dc:creator>
  <cp:keywords/>
  <dc:description/>
  <cp:lastModifiedBy>fier</cp:lastModifiedBy>
  <cp:revision>5</cp:revision>
  <dcterms:created xsi:type="dcterms:W3CDTF">2026-05-13T21:21:00Z</dcterms:created>
  <dcterms:modified xsi:type="dcterms:W3CDTF">2026-05-17T04:41:00Z</dcterms:modified>
</cp:coreProperties>
</file>